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5585F" w14:textId="2AE3BFB2" w:rsidR="0048304A" w:rsidRDefault="0048304A" w:rsidP="0048304A"/>
    <w:p w14:paraId="7E3DD0C6" w14:textId="01F5945E" w:rsidR="0048304A" w:rsidRDefault="0048304A" w:rsidP="0048304A">
      <w:r>
        <w:t>April 22, 2019</w:t>
      </w:r>
    </w:p>
    <w:p w14:paraId="171A22E9" w14:textId="77777777" w:rsidR="0048304A" w:rsidRDefault="0048304A" w:rsidP="0048304A"/>
    <w:p w14:paraId="585E0B48" w14:textId="77777777" w:rsidR="0048304A" w:rsidRDefault="0048304A" w:rsidP="0048304A"/>
    <w:p w14:paraId="7F610FFE" w14:textId="60B9F0F7" w:rsidR="0048304A" w:rsidRDefault="0048304A" w:rsidP="0048304A">
      <w:r>
        <w:t>Dear Home Buyer:</w:t>
      </w:r>
    </w:p>
    <w:p w14:paraId="49AF80A1" w14:textId="77777777" w:rsidR="0048304A" w:rsidRDefault="0048304A" w:rsidP="0048304A"/>
    <w:p w14:paraId="6CE675FB" w14:textId="7B0D463E" w:rsidR="0048304A" w:rsidRDefault="0048304A" w:rsidP="0048304A">
      <w:r>
        <w:t xml:space="preserve">We believe that the FHA recently violated federal law by making changes to its insurance program that may prevent us from helping you with your down payment.  This was done without first following the proper process of public notification, allowing for a public comment period, considering the comments in their final policy, and then providing a transition period for any changes that will go into effect.  Instead, they are attempting to implement new policies based on supposition and without any facts to support them.  This reckless application of power needs to be stopped.  The best way we can do so is to share your story as a homebuyer who may have the opportunity to purchase a home either postponed or eliminated because you are now unable to receive down payment funds.  The ideal format is if you will </w:t>
      </w:r>
      <w:r w:rsidR="00A815E4">
        <w:rPr>
          <w:b/>
          <w:u w:val="single"/>
        </w:rPr>
        <w:t>send us an email</w:t>
      </w:r>
      <w:r>
        <w:t xml:space="preserve"> that includes your name, location, how you will be affected if you cannot receive down payment funds from us, and </w:t>
      </w:r>
      <w:r w:rsidR="00A815E4">
        <w:t>permission to share your story</w:t>
      </w:r>
      <w:bookmarkStart w:id="0" w:name="_GoBack"/>
      <w:bookmarkEnd w:id="0"/>
      <w:r>
        <w:t>.  If you do not feel comfortable in doing this, you can answer the questions below and simply return this letter:</w:t>
      </w:r>
    </w:p>
    <w:p w14:paraId="604901B0" w14:textId="77777777" w:rsidR="0048304A" w:rsidRDefault="0048304A" w:rsidP="0048304A"/>
    <w:p w14:paraId="6BD29F2B" w14:textId="77777777" w:rsidR="0048304A" w:rsidRDefault="0048304A" w:rsidP="0048304A">
      <w:r>
        <w:t>How long ago did you begin the process to buy a home?</w:t>
      </w:r>
    </w:p>
    <w:p w14:paraId="0A31137C" w14:textId="77777777" w:rsidR="0048304A" w:rsidRDefault="0048304A" w:rsidP="0048304A"/>
    <w:p w14:paraId="17C52E07" w14:textId="77777777" w:rsidR="0048304A" w:rsidRDefault="0048304A" w:rsidP="0048304A"/>
    <w:p w14:paraId="02837BF1" w14:textId="77777777" w:rsidR="0048304A" w:rsidRDefault="0048304A" w:rsidP="0048304A"/>
    <w:p w14:paraId="09368546" w14:textId="77777777" w:rsidR="0048304A" w:rsidRDefault="0048304A" w:rsidP="0048304A">
      <w:r>
        <w:t>How much money have you spent qualifying for your loan?</w:t>
      </w:r>
    </w:p>
    <w:p w14:paraId="0BA3952B" w14:textId="77777777" w:rsidR="0048304A" w:rsidRDefault="0048304A" w:rsidP="0048304A"/>
    <w:p w14:paraId="1D9E48B6" w14:textId="77777777" w:rsidR="0048304A" w:rsidRDefault="0048304A" w:rsidP="0048304A"/>
    <w:p w14:paraId="5C583E3E" w14:textId="77777777" w:rsidR="0048304A" w:rsidRDefault="0048304A" w:rsidP="0048304A"/>
    <w:p w14:paraId="4058B873" w14:textId="77777777" w:rsidR="0048304A" w:rsidRDefault="0048304A" w:rsidP="0048304A">
      <w:r>
        <w:t>Have you found a home to buy and if so, is it under contract?</w:t>
      </w:r>
    </w:p>
    <w:p w14:paraId="26A8EB25" w14:textId="77777777" w:rsidR="0048304A" w:rsidRDefault="0048304A" w:rsidP="0048304A"/>
    <w:p w14:paraId="3951BC57" w14:textId="77777777" w:rsidR="0048304A" w:rsidRDefault="0048304A" w:rsidP="0048304A"/>
    <w:p w14:paraId="0FB31D8A" w14:textId="77777777" w:rsidR="0048304A" w:rsidRDefault="0048304A" w:rsidP="0048304A"/>
    <w:p w14:paraId="6580F8FE" w14:textId="77777777" w:rsidR="0048304A" w:rsidRDefault="0048304A" w:rsidP="0048304A">
      <w:r>
        <w:t>What damages will you experience if you are unable to receive down payment funds to buy a home?</w:t>
      </w:r>
    </w:p>
    <w:p w14:paraId="18F8E1D3" w14:textId="0931C9D1" w:rsidR="00C112F9" w:rsidRPr="0048304A" w:rsidRDefault="00C112F9" w:rsidP="0048304A"/>
    <w:sectPr w:rsidR="00C112F9" w:rsidRPr="0048304A" w:rsidSect="00967FD7">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D642A" w14:textId="77777777" w:rsidR="009B23B6" w:rsidRDefault="009B23B6" w:rsidP="00CC6539">
      <w:r>
        <w:separator/>
      </w:r>
    </w:p>
  </w:endnote>
  <w:endnote w:type="continuationSeparator" w:id="0">
    <w:p w14:paraId="73A19FAC" w14:textId="77777777" w:rsidR="009B23B6" w:rsidRDefault="009B23B6" w:rsidP="00CC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rajan Pro">
    <w:altName w:val="Times New Roman"/>
    <w:panose1 w:val="020B0604020202020204"/>
    <w:charset w:val="00"/>
    <w:family w:val="roman"/>
    <w:notTrueType/>
    <w:pitch w:val="variable"/>
    <w:sig w:usb0="00000007" w:usb1="00000000" w:usb2="00000000" w:usb3="00000000" w:csb0="00000093" w:csb1="00000000"/>
  </w:font>
  <w:font w:name="Agency FB">
    <w:altName w:val="Arial"/>
    <w:panose1 w:val="020B0604020202020204"/>
    <w:charset w:val="00"/>
    <w:family w:val="swiss"/>
    <w:pitch w:val="variable"/>
    <w:sig w:usb0="00000003" w:usb1="00000000"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062B" w14:textId="77777777" w:rsidR="0019710F" w:rsidRDefault="0019710F" w:rsidP="00967FD7">
    <w:pPr>
      <w:pStyle w:val="Footer"/>
      <w:jc w:val="right"/>
    </w:pPr>
    <w:r>
      <w:rPr>
        <w:rFonts w:ascii="Adobe Garamond Pro" w:hAnsi="Adobe Garamond Pro"/>
        <w:noProof/>
      </w:rPr>
      <mc:AlternateContent>
        <mc:Choice Requires="wps">
          <w:drawing>
            <wp:anchor distT="0" distB="0" distL="114300" distR="114300" simplePos="0" relativeHeight="251667456" behindDoc="0" locked="0" layoutInCell="1" allowOverlap="1" wp14:anchorId="0C2A51EB" wp14:editId="4E9568EE">
              <wp:simplePos x="0" y="0"/>
              <wp:positionH relativeFrom="column">
                <wp:posOffset>-197485</wp:posOffset>
              </wp:positionH>
              <wp:positionV relativeFrom="paragraph">
                <wp:posOffset>-41910</wp:posOffset>
              </wp:positionV>
              <wp:extent cx="5777230" cy="635"/>
              <wp:effectExtent l="0" t="0" r="13970" b="374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7230" cy="635"/>
                      </a:xfrm>
                      <a:prstGeom prst="line">
                        <a:avLst/>
                      </a:prstGeom>
                      <a:noFill/>
                      <a:ln w="9525">
                        <a:solidFill>
                          <a:schemeClr val="bg1">
                            <a:lumMod val="75000"/>
                            <a:lumOff val="0"/>
                          </a:schemeClr>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11D34A"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3pt" to="439.35pt,-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" strokecolor="#bfbfbf [2412]"/>
          </w:pict>
        </mc:Fallback>
      </mc:AlternateContent>
    </w:r>
    <w:r>
      <w:rPr>
        <w:noProof/>
      </w:rPr>
      <mc:AlternateContent>
        <mc:Choice Requires="wps">
          <w:drawing>
            <wp:anchor distT="0" distB="0" distL="114300" distR="114300" simplePos="0" relativeHeight="251675648" behindDoc="0" locked="0" layoutInCell="1" allowOverlap="1" wp14:anchorId="54E75404" wp14:editId="498F0A53">
              <wp:simplePos x="0" y="0"/>
              <wp:positionH relativeFrom="column">
                <wp:posOffset>-909320</wp:posOffset>
              </wp:positionH>
              <wp:positionV relativeFrom="paragraph">
                <wp:posOffset>0</wp:posOffset>
              </wp:positionV>
              <wp:extent cx="7775575" cy="545465"/>
              <wp:effectExtent l="0" t="0" r="0" b="5715"/>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5575" cy="5454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AD6E88" w14:textId="77777777" w:rsidR="0019710F" w:rsidRPr="000A68D9" w:rsidRDefault="0019710F" w:rsidP="00E26009">
                          <w:pPr>
                            <w:jc w:val="center"/>
                            <w:rPr>
                              <w:rFonts w:asciiTheme="majorHAnsi" w:hAnsiTheme="majorHAnsi" w:cstheme="majorHAnsi"/>
                            </w:rPr>
                          </w:pPr>
                          <w:r w:rsidRPr="000A68D9">
                            <w:rPr>
                              <w:rFonts w:asciiTheme="majorHAnsi" w:hAnsiTheme="majorHAnsi" w:cstheme="majorHAnsi"/>
                            </w:rPr>
                            <w:t>Cedar Band Corporation™</w:t>
                          </w:r>
                        </w:p>
                        <w:p w14:paraId="75760A48" w14:textId="77777777" w:rsidR="0019710F" w:rsidRDefault="0019710F" w:rsidP="00672528">
                          <w:pPr>
                            <w:jc w:val="center"/>
                            <w:rPr>
                              <w:rFonts w:ascii="Cambria" w:hAnsi="Cambria"/>
                              <w:b/>
                              <w:bCs/>
                              <w:noProof/>
                              <w:color w:val="C00000"/>
                              <w:sz w:val="18"/>
                              <w:szCs w:val="18"/>
                            </w:rPr>
                          </w:pPr>
                          <w:r w:rsidRPr="00672528">
                            <w:rPr>
                              <w:noProof/>
                              <w:color w:val="C00000"/>
                              <w:sz w:val="18"/>
                              <w:szCs w:val="18"/>
                            </w:rPr>
                            <w:t xml:space="preserve">A tribally owned Family of Companies:  Suh’dutsing Telecom™ </w:t>
                          </w:r>
                          <w:r w:rsidRPr="00672528">
                            <w:rPr>
                              <w:rFonts w:ascii="Cambria" w:hAnsi="Cambria"/>
                              <w:b/>
                              <w:bCs/>
                              <w:noProof/>
                              <w:color w:val="002060"/>
                              <w:sz w:val="18"/>
                              <w:szCs w:val="18"/>
                            </w:rPr>
                            <w:t>|</w:t>
                          </w:r>
                          <w:r w:rsidRPr="00672528">
                            <w:rPr>
                              <w:noProof/>
                              <w:color w:val="C00000"/>
                              <w:sz w:val="18"/>
                              <w:szCs w:val="18"/>
                            </w:rPr>
                            <w:t xml:space="preserve"> Suh’dutsing Technologies™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Suh’dutsing Staffing Services™ </w:t>
                          </w:r>
                          <w:r w:rsidRPr="00672528">
                            <w:rPr>
                              <w:rFonts w:ascii="Cambria" w:hAnsi="Cambria"/>
                              <w:b/>
                              <w:bCs/>
                              <w:noProof/>
                              <w:color w:val="002060"/>
                              <w:sz w:val="18"/>
                              <w:szCs w:val="18"/>
                            </w:rPr>
                            <w:t>|</w:t>
                          </w:r>
                          <w:r w:rsidRPr="00672528">
                            <w:rPr>
                              <w:noProof/>
                              <w:color w:val="C00000"/>
                              <w:sz w:val="18"/>
                              <w:szCs w:val="18"/>
                            </w:rPr>
                            <w:t xml:space="preserve"> S&amp;T Services™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p>
                        <w:p w14:paraId="4C7552CF" w14:textId="77777777" w:rsidR="0019710F" w:rsidRPr="00672528" w:rsidRDefault="0019710F" w:rsidP="00672528">
                          <w:pPr>
                            <w:jc w:val="center"/>
                            <w:rPr>
                              <w:rFonts w:ascii="Cambria" w:hAnsi="Cambria"/>
                              <w:b/>
                              <w:bCs/>
                              <w:noProof/>
                              <w:color w:val="002060"/>
                              <w:sz w:val="18"/>
                              <w:szCs w:val="18"/>
                            </w:rPr>
                          </w:pPr>
                          <w:r w:rsidRPr="00672528">
                            <w:rPr>
                              <w:noProof/>
                              <w:color w:val="C00000"/>
                              <w:sz w:val="18"/>
                              <w:szCs w:val="18"/>
                            </w:rPr>
                            <w:t xml:space="preserve">Suh’dutsing Aerospace™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CBC Mortgage Agency™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CBC BevCo™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CBC Distribution Company™ </w:t>
                          </w:r>
                          <w:r w:rsidRPr="00672528">
                            <w:rPr>
                              <w:rFonts w:ascii="Cambria" w:hAnsi="Cambria"/>
                              <w:b/>
                              <w:bCs/>
                              <w:noProof/>
                              <w:color w:val="002060"/>
                              <w:sz w:val="18"/>
                              <w:szCs w:val="18"/>
                            </w:rPr>
                            <w:t>|</w:t>
                          </w:r>
                          <w:r w:rsidRPr="00672528">
                            <w:rPr>
                              <w:noProof/>
                              <w:color w:val="C00000"/>
                              <w:sz w:val="18"/>
                              <w:szCs w:val="18"/>
                            </w:rPr>
                            <w:t>Cedar Band Trading Post™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E75404" id="_x0000_t202" coordsize="21600,21600" o:spt="202" path="m,l,21600r21600,l21600,xe">
              <v:stroke joinstyle="miter"/>
              <v:path gradientshapeok="t" o:connecttype="rect"/>
            </v:shapetype>
            <v:shape id="Text Box 12" o:spid="_x0000_s1030" type="#_x0000_t202" style="position:absolute;left:0;text-align:left;margin-left:-71.6pt;margin-top:0;width:612.25pt;height:4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" stroked="f">
              <v:textbox style="mso-fit-shape-to-text:t">
                <w:txbxContent>
                  <w:p w14:paraId="01AD6E88" w14:textId="77777777" w:rsidR="0019710F" w:rsidRPr="000A68D9" w:rsidRDefault="0019710F" w:rsidP="00E26009">
                    <w:pPr>
                      <w:jc w:val="center"/>
                      <w:rPr>
                        <w:rFonts w:asciiTheme="majorHAnsi" w:hAnsiTheme="majorHAnsi" w:cstheme="majorHAnsi"/>
                      </w:rPr>
                    </w:pPr>
                    <w:r w:rsidRPr="000A68D9">
                      <w:rPr>
                        <w:rFonts w:asciiTheme="majorHAnsi" w:hAnsiTheme="majorHAnsi" w:cstheme="majorHAnsi"/>
                      </w:rPr>
                      <w:t>Cedar Band Corporation™</w:t>
                    </w:r>
                  </w:p>
                  <w:p w14:paraId="75760A48" w14:textId="77777777" w:rsidR="0019710F" w:rsidRDefault="0019710F" w:rsidP="00672528">
                    <w:pPr>
                      <w:jc w:val="center"/>
                      <w:rPr>
                        <w:rFonts w:ascii="Cambria" w:hAnsi="Cambria"/>
                        <w:b/>
                        <w:bCs/>
                        <w:noProof/>
                        <w:color w:val="C00000"/>
                        <w:sz w:val="18"/>
                        <w:szCs w:val="18"/>
                      </w:rPr>
                    </w:pPr>
                    <w:r w:rsidRPr="00672528">
                      <w:rPr>
                        <w:noProof/>
                        <w:color w:val="C00000"/>
                        <w:sz w:val="18"/>
                        <w:szCs w:val="18"/>
                      </w:rPr>
                      <w:t xml:space="preserve">A tribally owned Family of Companies:  Suh’dutsing Telecom™ </w:t>
                    </w:r>
                    <w:r w:rsidRPr="00672528">
                      <w:rPr>
                        <w:rFonts w:ascii="Cambria" w:hAnsi="Cambria"/>
                        <w:b/>
                        <w:bCs/>
                        <w:noProof/>
                        <w:color w:val="002060"/>
                        <w:sz w:val="18"/>
                        <w:szCs w:val="18"/>
                      </w:rPr>
                      <w:t>|</w:t>
                    </w:r>
                    <w:r w:rsidRPr="00672528">
                      <w:rPr>
                        <w:noProof/>
                        <w:color w:val="C00000"/>
                        <w:sz w:val="18"/>
                        <w:szCs w:val="18"/>
                      </w:rPr>
                      <w:t xml:space="preserve"> Suh’dutsing Technologies™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Suh’dutsing Staffing Services™ </w:t>
                    </w:r>
                    <w:r w:rsidRPr="00672528">
                      <w:rPr>
                        <w:rFonts w:ascii="Cambria" w:hAnsi="Cambria"/>
                        <w:b/>
                        <w:bCs/>
                        <w:noProof/>
                        <w:color w:val="002060"/>
                        <w:sz w:val="18"/>
                        <w:szCs w:val="18"/>
                      </w:rPr>
                      <w:t>|</w:t>
                    </w:r>
                    <w:r w:rsidRPr="00672528">
                      <w:rPr>
                        <w:noProof/>
                        <w:color w:val="C00000"/>
                        <w:sz w:val="18"/>
                        <w:szCs w:val="18"/>
                      </w:rPr>
                      <w:t xml:space="preserve"> S&amp;T Services™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p>
                  <w:p w14:paraId="4C7552CF" w14:textId="77777777" w:rsidR="0019710F" w:rsidRPr="00672528" w:rsidRDefault="0019710F" w:rsidP="00672528">
                    <w:pPr>
                      <w:jc w:val="center"/>
                      <w:rPr>
                        <w:rFonts w:ascii="Cambria" w:hAnsi="Cambria"/>
                        <w:b/>
                        <w:bCs/>
                        <w:noProof/>
                        <w:color w:val="002060"/>
                        <w:sz w:val="18"/>
                        <w:szCs w:val="18"/>
                      </w:rPr>
                    </w:pPr>
                    <w:r w:rsidRPr="00672528">
                      <w:rPr>
                        <w:noProof/>
                        <w:color w:val="C00000"/>
                        <w:sz w:val="18"/>
                        <w:szCs w:val="18"/>
                      </w:rPr>
                      <w:t xml:space="preserve">Suh’dutsing Aerospace™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CBC Mortgage Agency™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CBC BevCo™ </w:t>
                    </w:r>
                    <w:r w:rsidRPr="00672528">
                      <w:rPr>
                        <w:rFonts w:ascii="Cambria" w:hAnsi="Cambria"/>
                        <w:b/>
                        <w:bCs/>
                        <w:noProof/>
                        <w:color w:val="002060"/>
                        <w:sz w:val="18"/>
                        <w:szCs w:val="18"/>
                      </w:rPr>
                      <w:t>|</w:t>
                    </w:r>
                    <w:r w:rsidRPr="00672528">
                      <w:rPr>
                        <w:rFonts w:ascii="Cambria" w:hAnsi="Cambria"/>
                        <w:b/>
                        <w:bCs/>
                        <w:noProof/>
                        <w:color w:val="C00000"/>
                        <w:sz w:val="18"/>
                        <w:szCs w:val="18"/>
                      </w:rPr>
                      <w:t xml:space="preserve"> </w:t>
                    </w:r>
                    <w:r w:rsidRPr="00672528">
                      <w:rPr>
                        <w:noProof/>
                        <w:color w:val="C00000"/>
                        <w:sz w:val="18"/>
                        <w:szCs w:val="18"/>
                      </w:rPr>
                      <w:t xml:space="preserve">CBC Distribution Company™ </w:t>
                    </w:r>
                    <w:r w:rsidRPr="00672528">
                      <w:rPr>
                        <w:rFonts w:ascii="Cambria" w:hAnsi="Cambria"/>
                        <w:b/>
                        <w:bCs/>
                        <w:noProof/>
                        <w:color w:val="002060"/>
                        <w:sz w:val="18"/>
                        <w:szCs w:val="18"/>
                      </w:rPr>
                      <w:t>|</w:t>
                    </w:r>
                    <w:r w:rsidRPr="00672528">
                      <w:rPr>
                        <w:noProof/>
                        <w:color w:val="C00000"/>
                        <w:sz w:val="18"/>
                        <w:szCs w:val="18"/>
                      </w:rPr>
                      <w:t>Cedar Band Trading Post™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422AF" w14:textId="77777777" w:rsidR="009B23B6" w:rsidRDefault="009B23B6" w:rsidP="00CC6539">
      <w:r>
        <w:separator/>
      </w:r>
    </w:p>
  </w:footnote>
  <w:footnote w:type="continuationSeparator" w:id="0">
    <w:p w14:paraId="777DA856" w14:textId="77777777" w:rsidR="009B23B6" w:rsidRDefault="009B23B6" w:rsidP="00CC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8396" w14:textId="77777777" w:rsidR="0019710F" w:rsidRDefault="0019710F">
    <w:pPr>
      <w:pStyle w:val="Header"/>
    </w:pPr>
    <w:r>
      <w:rPr>
        <w:noProof/>
      </w:rPr>
      <w:drawing>
        <wp:anchor distT="0" distB="0" distL="114300" distR="114300" simplePos="0" relativeHeight="251685888" behindDoc="1" locked="0" layoutInCell="1" allowOverlap="1" wp14:anchorId="776D9C4F" wp14:editId="431272F1">
          <wp:simplePos x="0" y="0"/>
          <wp:positionH relativeFrom="column">
            <wp:posOffset>4723130</wp:posOffset>
          </wp:positionH>
          <wp:positionV relativeFrom="paragraph">
            <wp:posOffset>-507365</wp:posOffset>
          </wp:positionV>
          <wp:extent cx="1433830" cy="1946275"/>
          <wp:effectExtent l="0" t="0" r="0" b="0"/>
          <wp:wrapThrough wrapText="bothSides">
            <wp:wrapPolygon edited="0">
              <wp:start x="0" y="0"/>
              <wp:lineTo x="0" y="21353"/>
              <wp:lineTo x="21236" y="21353"/>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 MA-TM.jpg"/>
                  <pic:cNvPicPr/>
                </pic:nvPicPr>
                <pic:blipFill>
                  <a:blip r:embed="rId1">
                    <a:extLst>
                      <a:ext uri="{28A0092B-C50C-407E-A947-70E740481C1C}">
                        <a14:useLocalDpi xmlns:a14="http://schemas.microsoft.com/office/drawing/2010/main" val="0"/>
                      </a:ext>
                    </a:extLst>
                  </a:blip>
                  <a:stretch>
                    <a:fillRect/>
                  </a:stretch>
                </pic:blipFill>
                <pic:spPr>
                  <a:xfrm>
                    <a:off x="0" y="0"/>
                    <a:ext cx="1433830" cy="19462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4864" behindDoc="0" locked="0" layoutInCell="1" allowOverlap="1" wp14:anchorId="35D06549" wp14:editId="16CA8447">
              <wp:simplePos x="0" y="0"/>
              <wp:positionH relativeFrom="column">
                <wp:posOffset>-218783</wp:posOffset>
              </wp:positionH>
              <wp:positionV relativeFrom="paragraph">
                <wp:posOffset>-238417</wp:posOffset>
              </wp:positionV>
              <wp:extent cx="4626610" cy="4362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436245"/>
                      </a:xfrm>
                      <a:prstGeom prst="rect">
                        <a:avLst/>
                      </a:prstGeom>
                      <a:noFill/>
                      <a:ln w="9525">
                        <a:noFill/>
                        <a:miter lim="800000"/>
                        <a:headEnd/>
                        <a:tailEnd/>
                      </a:ln>
                    </wps:spPr>
                    <wps:txbx>
                      <w:txbxContent>
                        <w:p w14:paraId="0F8BE913" w14:textId="77777777" w:rsidR="0019710F" w:rsidRPr="00ED7CBE" w:rsidRDefault="0019710F">
                          <w:pPr>
                            <w:rPr>
                              <w:rFonts w:ascii="Trajan Pro" w:hAnsi="Trajan Pro"/>
                              <w:color w:val="C00000"/>
                              <w:sz w:val="46"/>
                              <w:szCs w:val="46"/>
                            </w:rPr>
                          </w:pPr>
                          <w:r>
                            <w:rPr>
                              <w:rFonts w:ascii="Trajan Pro" w:hAnsi="Trajan Pro"/>
                              <w:color w:val="C00000"/>
                              <w:sz w:val="46"/>
                              <w:szCs w:val="46"/>
                            </w:rPr>
                            <w:t>CBC Mortgage Agency</w:t>
                          </w:r>
                          <w:r>
                            <w:rPr>
                              <w:rFonts w:ascii="Trajan Pro" w:hAnsi="Trajan Pro"/>
                              <w:sz w:val="46"/>
                              <w:szCs w:val="4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06549" id="_x0000_t202" coordsize="21600,21600" o:spt="202" path="m,l,21600r21600,l21600,xe">
              <v:stroke joinstyle="miter"/>
              <v:path gradientshapeok="t" o:connecttype="rect"/>
            </v:shapetype>
            <v:shape id="Text Box 2" o:spid="_x0000_s1026" type="#_x0000_t202" style="position:absolute;margin-left:-17.25pt;margin-top:-18.75pt;width:364.3pt;height:34.3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" filled="f" stroked="f">
              <v:textbox style="mso-fit-shape-to-text:t">
                <w:txbxContent>
                  <w:p w14:paraId="0F8BE913" w14:textId="77777777" w:rsidR="0019710F" w:rsidRPr="00ED7CBE" w:rsidRDefault="0019710F">
                    <w:pPr>
                      <w:rPr>
                        <w:rFonts w:ascii="Trajan Pro" w:hAnsi="Trajan Pro"/>
                        <w:color w:val="C00000"/>
                        <w:sz w:val="46"/>
                        <w:szCs w:val="46"/>
                      </w:rPr>
                    </w:pPr>
                    <w:r>
                      <w:rPr>
                        <w:rFonts w:ascii="Trajan Pro" w:hAnsi="Trajan Pro"/>
                        <w:color w:val="C00000"/>
                        <w:sz w:val="46"/>
                        <w:szCs w:val="46"/>
                      </w:rPr>
                      <w:t>CBC Mortgage Agency</w:t>
                    </w:r>
                    <w:r>
                      <w:rPr>
                        <w:rFonts w:ascii="Trajan Pro" w:hAnsi="Trajan Pro"/>
                        <w:sz w:val="46"/>
                        <w:szCs w:val="46"/>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2415AB4" wp14:editId="50418D19">
              <wp:simplePos x="0" y="0"/>
              <wp:positionH relativeFrom="column">
                <wp:posOffset>1558925</wp:posOffset>
              </wp:positionH>
              <wp:positionV relativeFrom="paragraph">
                <wp:posOffset>113665</wp:posOffset>
              </wp:positionV>
              <wp:extent cx="2848610" cy="640080"/>
              <wp:effectExtent l="0" t="0" r="0" b="762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610" cy="6400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lumMod val="100000"/>
                                <a:lumOff val="0"/>
                              </a:schemeClr>
                            </a:solidFill>
                            <a:miter lim="800000"/>
                            <a:headEnd/>
                            <a:tailEnd/>
                          </a14:hiddenLine>
                        </a:ext>
                      </a:extLst>
                    </wps:spPr>
                    <wps:txbx>
                      <w:txbxContent>
                        <w:p w14:paraId="13B33B92" w14:textId="77777777" w:rsidR="0019710F" w:rsidRPr="003578B6" w:rsidRDefault="0019710F" w:rsidP="00DB7B16">
                          <w:pPr>
                            <w:rPr>
                              <w:rFonts w:asciiTheme="majorHAnsi" w:hAnsiTheme="majorHAnsi" w:cstheme="majorHAnsi"/>
                              <w:sz w:val="22"/>
                              <w:szCs w:val="22"/>
                            </w:rPr>
                          </w:pPr>
                          <w:r w:rsidRPr="003578B6">
                            <w:rPr>
                              <w:rFonts w:asciiTheme="majorHAnsi" w:hAnsiTheme="majorHAnsi" w:cstheme="majorHAnsi"/>
                              <w:sz w:val="22"/>
                              <w:szCs w:val="22"/>
                            </w:rPr>
                            <w:t>Office: (435) 867-0604</w:t>
                          </w:r>
                        </w:p>
                        <w:p w14:paraId="5E010FA7" w14:textId="77777777" w:rsidR="0019710F" w:rsidRPr="003578B6" w:rsidRDefault="0019710F" w:rsidP="00DB7B16">
                          <w:pPr>
                            <w:rPr>
                              <w:rFonts w:asciiTheme="majorHAnsi" w:hAnsiTheme="majorHAnsi" w:cstheme="majorHAnsi"/>
                              <w:sz w:val="22"/>
                              <w:szCs w:val="22"/>
                            </w:rPr>
                          </w:pPr>
                          <w:r w:rsidRPr="003578B6">
                            <w:rPr>
                              <w:rFonts w:asciiTheme="majorHAnsi" w:hAnsiTheme="majorHAnsi" w:cstheme="majorHAnsi"/>
                              <w:sz w:val="22"/>
                              <w:szCs w:val="22"/>
                            </w:rPr>
                            <w:t>Fax: (435) 867-5789</w:t>
                          </w:r>
                        </w:p>
                        <w:p w14:paraId="69C25BAC" w14:textId="77777777" w:rsidR="0019710F" w:rsidRPr="003578B6" w:rsidRDefault="0019710F" w:rsidP="00D0188F">
                          <w:pPr>
                            <w:rPr>
                              <w:rFonts w:ascii="Agency FB" w:hAnsi="Agency FB" w:cstheme="majorHAnsi"/>
                              <w:sz w:val="22"/>
                              <w:szCs w:val="22"/>
                            </w:rPr>
                          </w:pPr>
                          <w:r w:rsidRPr="003578B6">
                            <w:rPr>
                              <w:rFonts w:ascii="Agency FB" w:hAnsi="Agency FB" w:cstheme="majorHAnsi"/>
                              <w:sz w:val="22"/>
                              <w:szCs w:val="22"/>
                            </w:rPr>
                            <w:t>Owned by the Cedar Band of Paiutes</w:t>
                          </w:r>
                        </w:p>
                        <w:p w14:paraId="6043C5CD" w14:textId="77777777" w:rsidR="0019710F" w:rsidRPr="00D0188F" w:rsidRDefault="0019710F" w:rsidP="00DB7B16">
                          <w:pPr>
                            <w:rPr>
                              <w:rFonts w:ascii="Adobe Garamond Pro" w:hAnsi="Adobe Garamond Pro"/>
                              <w:sz w:val="22"/>
                              <w:szCs w:val="22"/>
                            </w:rPr>
                          </w:pPr>
                        </w:p>
                        <w:p w14:paraId="23082E07" w14:textId="77777777" w:rsidR="0019710F" w:rsidRDefault="0019710F" w:rsidP="00DB7B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15AB4" id="Text Box 10" o:spid="_x0000_s1027" type="#_x0000_t202" style="position:absolute;margin-left:122.75pt;margin-top:8.95pt;width:224.3pt;height:5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" filled="f" stroked="f">
              <v:textbox>
                <w:txbxContent>
                  <w:p w14:paraId="13B33B92" w14:textId="77777777" w:rsidR="0019710F" w:rsidRPr="003578B6" w:rsidRDefault="0019710F" w:rsidP="00DB7B16">
                    <w:pPr>
                      <w:rPr>
                        <w:rFonts w:asciiTheme="majorHAnsi" w:hAnsiTheme="majorHAnsi" w:cstheme="majorHAnsi"/>
                        <w:sz w:val="22"/>
                        <w:szCs w:val="22"/>
                      </w:rPr>
                    </w:pPr>
                    <w:r w:rsidRPr="003578B6">
                      <w:rPr>
                        <w:rFonts w:asciiTheme="majorHAnsi" w:hAnsiTheme="majorHAnsi" w:cstheme="majorHAnsi"/>
                        <w:sz w:val="22"/>
                        <w:szCs w:val="22"/>
                      </w:rPr>
                      <w:t>Office: (435) 867-0604</w:t>
                    </w:r>
                  </w:p>
                  <w:p w14:paraId="5E010FA7" w14:textId="77777777" w:rsidR="0019710F" w:rsidRPr="003578B6" w:rsidRDefault="0019710F" w:rsidP="00DB7B16">
                    <w:pPr>
                      <w:rPr>
                        <w:rFonts w:asciiTheme="majorHAnsi" w:hAnsiTheme="majorHAnsi" w:cstheme="majorHAnsi"/>
                        <w:sz w:val="22"/>
                        <w:szCs w:val="22"/>
                      </w:rPr>
                    </w:pPr>
                    <w:r w:rsidRPr="003578B6">
                      <w:rPr>
                        <w:rFonts w:asciiTheme="majorHAnsi" w:hAnsiTheme="majorHAnsi" w:cstheme="majorHAnsi"/>
                        <w:sz w:val="22"/>
                        <w:szCs w:val="22"/>
                      </w:rPr>
                      <w:t>Fax: (435) 867-5789</w:t>
                    </w:r>
                  </w:p>
                  <w:p w14:paraId="69C25BAC" w14:textId="77777777" w:rsidR="0019710F" w:rsidRPr="003578B6" w:rsidRDefault="0019710F" w:rsidP="00D0188F">
                    <w:pPr>
                      <w:rPr>
                        <w:rFonts w:ascii="Agency FB" w:hAnsi="Agency FB" w:cstheme="majorHAnsi"/>
                        <w:sz w:val="22"/>
                        <w:szCs w:val="22"/>
                      </w:rPr>
                    </w:pPr>
                    <w:r w:rsidRPr="003578B6">
                      <w:rPr>
                        <w:rFonts w:ascii="Agency FB" w:hAnsi="Agency FB" w:cstheme="majorHAnsi"/>
                        <w:sz w:val="22"/>
                        <w:szCs w:val="22"/>
                      </w:rPr>
                      <w:t>Owned by the Cedar Band of Paiutes</w:t>
                    </w:r>
                  </w:p>
                  <w:p w14:paraId="6043C5CD" w14:textId="77777777" w:rsidR="0019710F" w:rsidRPr="00D0188F" w:rsidRDefault="0019710F" w:rsidP="00DB7B16">
                    <w:pPr>
                      <w:rPr>
                        <w:rFonts w:ascii="Adobe Garamond Pro" w:hAnsi="Adobe Garamond Pro"/>
                        <w:sz w:val="22"/>
                        <w:szCs w:val="22"/>
                      </w:rPr>
                    </w:pPr>
                  </w:p>
                  <w:p w14:paraId="23082E07" w14:textId="77777777" w:rsidR="0019710F" w:rsidRDefault="0019710F" w:rsidP="00DB7B16"/>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DCECC86" wp14:editId="018925B9">
              <wp:simplePos x="0" y="0"/>
              <wp:positionH relativeFrom="column">
                <wp:posOffset>-217170</wp:posOffset>
              </wp:positionH>
              <wp:positionV relativeFrom="paragraph">
                <wp:posOffset>114300</wp:posOffset>
              </wp:positionV>
              <wp:extent cx="1802130" cy="673100"/>
              <wp:effectExtent l="0"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130" cy="673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tx1">
                                <a:lumMod val="100000"/>
                                <a:lumOff val="0"/>
                              </a:schemeClr>
                            </a:solidFill>
                            <a:miter lim="800000"/>
                            <a:headEnd/>
                            <a:tailEnd/>
                          </a14:hiddenLine>
                        </a:ext>
                      </a:extLst>
                    </wps:spPr>
                    <wps:txbx>
                      <w:txbxContent>
                        <w:p w14:paraId="5B4F7D0D" w14:textId="77777777" w:rsidR="0019710F" w:rsidRPr="00E26009" w:rsidRDefault="0019710F" w:rsidP="00DB7B16">
                          <w:pPr>
                            <w:rPr>
                              <w:rFonts w:asciiTheme="majorHAnsi" w:hAnsiTheme="majorHAnsi" w:cstheme="majorHAnsi"/>
                              <w:sz w:val="22"/>
                              <w:szCs w:val="22"/>
                            </w:rPr>
                          </w:pPr>
                          <w:r w:rsidRPr="00E26009">
                            <w:rPr>
                              <w:rFonts w:asciiTheme="majorHAnsi" w:hAnsiTheme="majorHAnsi" w:cstheme="majorHAnsi"/>
                              <w:sz w:val="22"/>
                              <w:szCs w:val="22"/>
                            </w:rPr>
                            <w:t xml:space="preserve">600 North 100 East </w:t>
                          </w:r>
                        </w:p>
                        <w:p w14:paraId="137D3929" w14:textId="77777777" w:rsidR="0019710F" w:rsidRPr="00E26009" w:rsidRDefault="0019710F" w:rsidP="00DB7B16">
                          <w:pPr>
                            <w:rPr>
                              <w:rFonts w:asciiTheme="majorHAnsi" w:hAnsiTheme="majorHAnsi" w:cstheme="majorHAnsi"/>
                              <w:sz w:val="22"/>
                              <w:szCs w:val="22"/>
                            </w:rPr>
                          </w:pPr>
                          <w:r w:rsidRPr="00E26009">
                            <w:rPr>
                              <w:rFonts w:asciiTheme="majorHAnsi" w:hAnsiTheme="majorHAnsi" w:cstheme="majorHAnsi"/>
                              <w:sz w:val="22"/>
                              <w:szCs w:val="22"/>
                            </w:rPr>
                            <w:t>Cedar City, UT 84721</w:t>
                          </w:r>
                        </w:p>
                        <w:p w14:paraId="4606A0C7" w14:textId="77777777" w:rsidR="0019710F" w:rsidRPr="00E26009" w:rsidRDefault="0019710F" w:rsidP="00D0188F">
                          <w:pPr>
                            <w:rPr>
                              <w:rFonts w:asciiTheme="majorHAnsi" w:hAnsiTheme="majorHAnsi" w:cstheme="majorHAnsi"/>
                              <w:sz w:val="22"/>
                              <w:szCs w:val="22"/>
                            </w:rPr>
                          </w:pPr>
                          <w:r w:rsidRPr="00E26009">
                            <w:rPr>
                              <w:rFonts w:asciiTheme="majorHAnsi" w:hAnsiTheme="majorHAnsi" w:cstheme="majorHAnsi"/>
                              <w:sz w:val="22"/>
                              <w:szCs w:val="22"/>
                            </w:rPr>
                            <w:t>www.cedarbandcorp.com</w:t>
                          </w:r>
                        </w:p>
                        <w:p w14:paraId="0752C5B1" w14:textId="77777777" w:rsidR="0019710F" w:rsidRPr="000F31CF" w:rsidRDefault="0019710F" w:rsidP="00DB7B16">
                          <w:pPr>
                            <w:rPr>
                              <w:rFonts w:asciiTheme="majorHAnsi" w:hAnsiTheme="majorHAnsi" w:cstheme="majorHAnsi"/>
                              <w:b/>
                              <w:sz w:val="22"/>
                              <w:szCs w:val="22"/>
                            </w:rPr>
                          </w:pPr>
                        </w:p>
                        <w:p w14:paraId="0D76D126" w14:textId="77777777" w:rsidR="0019710F" w:rsidRDefault="001971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ECC86" id="Text Box 9" o:spid="_x0000_s1028" type="#_x0000_t202" style="position:absolute;margin-left:-17.1pt;margin-top:9pt;width:141.9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" filled="f" stroked="f">
              <v:textbox>
                <w:txbxContent>
                  <w:p w14:paraId="5B4F7D0D" w14:textId="77777777" w:rsidR="0019710F" w:rsidRPr="00E26009" w:rsidRDefault="0019710F" w:rsidP="00DB7B16">
                    <w:pPr>
                      <w:rPr>
                        <w:rFonts w:asciiTheme="majorHAnsi" w:hAnsiTheme="majorHAnsi" w:cstheme="majorHAnsi"/>
                        <w:sz w:val="22"/>
                        <w:szCs w:val="22"/>
                      </w:rPr>
                    </w:pPr>
                    <w:r w:rsidRPr="00E26009">
                      <w:rPr>
                        <w:rFonts w:asciiTheme="majorHAnsi" w:hAnsiTheme="majorHAnsi" w:cstheme="majorHAnsi"/>
                        <w:sz w:val="22"/>
                        <w:szCs w:val="22"/>
                      </w:rPr>
                      <w:t xml:space="preserve">600 North 100 East </w:t>
                    </w:r>
                  </w:p>
                  <w:p w14:paraId="137D3929" w14:textId="77777777" w:rsidR="0019710F" w:rsidRPr="00E26009" w:rsidRDefault="0019710F" w:rsidP="00DB7B16">
                    <w:pPr>
                      <w:rPr>
                        <w:rFonts w:asciiTheme="majorHAnsi" w:hAnsiTheme="majorHAnsi" w:cstheme="majorHAnsi"/>
                        <w:sz w:val="22"/>
                        <w:szCs w:val="22"/>
                      </w:rPr>
                    </w:pPr>
                    <w:r w:rsidRPr="00E26009">
                      <w:rPr>
                        <w:rFonts w:asciiTheme="majorHAnsi" w:hAnsiTheme="majorHAnsi" w:cstheme="majorHAnsi"/>
                        <w:sz w:val="22"/>
                        <w:szCs w:val="22"/>
                      </w:rPr>
                      <w:t>Cedar City, UT 84721</w:t>
                    </w:r>
                  </w:p>
                  <w:p w14:paraId="4606A0C7" w14:textId="77777777" w:rsidR="0019710F" w:rsidRPr="00E26009" w:rsidRDefault="0019710F" w:rsidP="00D0188F">
                    <w:pPr>
                      <w:rPr>
                        <w:rFonts w:asciiTheme="majorHAnsi" w:hAnsiTheme="majorHAnsi" w:cstheme="majorHAnsi"/>
                        <w:sz w:val="22"/>
                        <w:szCs w:val="22"/>
                      </w:rPr>
                    </w:pPr>
                    <w:r w:rsidRPr="00E26009">
                      <w:rPr>
                        <w:rFonts w:asciiTheme="majorHAnsi" w:hAnsiTheme="majorHAnsi" w:cstheme="majorHAnsi"/>
                        <w:sz w:val="22"/>
                        <w:szCs w:val="22"/>
                      </w:rPr>
                      <w:t>www.cedarbandcorp.com</w:t>
                    </w:r>
                  </w:p>
                  <w:p w14:paraId="0752C5B1" w14:textId="77777777" w:rsidR="0019710F" w:rsidRPr="000F31CF" w:rsidRDefault="0019710F" w:rsidP="00DB7B16">
                    <w:pPr>
                      <w:rPr>
                        <w:rFonts w:asciiTheme="majorHAnsi" w:hAnsiTheme="majorHAnsi" w:cstheme="majorHAnsi"/>
                        <w:b/>
                        <w:sz w:val="22"/>
                        <w:szCs w:val="22"/>
                      </w:rPr>
                    </w:pPr>
                  </w:p>
                  <w:p w14:paraId="0D76D126" w14:textId="77777777" w:rsidR="0019710F" w:rsidRDefault="0019710F"/>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578D332" wp14:editId="074AE65B">
              <wp:simplePos x="0" y="0"/>
              <wp:positionH relativeFrom="column">
                <wp:posOffset>-459740</wp:posOffset>
              </wp:positionH>
              <wp:positionV relativeFrom="paragraph">
                <wp:posOffset>-194945</wp:posOffset>
              </wp:positionV>
              <wp:extent cx="1864995" cy="368935"/>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995" cy="368935"/>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66A8D6D3" w14:textId="77777777" w:rsidR="0019710F" w:rsidRPr="00CE6F70" w:rsidRDefault="0019710F" w:rsidP="00E45B3A">
                          <w:pPr>
                            <w:ind w:left="90"/>
                            <w:rPr>
                              <w:rFonts w:ascii="Trajan Pro" w:hAnsi="Trajan Pro"/>
                              <w:b/>
                              <w:color w:val="C0000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78D332" id="Text Box 7" o:spid="_x0000_s1029" type="#_x0000_t202" style="position:absolute;margin-left:-36.2pt;margin-top:-15.35pt;width:146.85pt;height:2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" filled="f" stroked="f">
              <v:textbox>
                <w:txbxContent>
                  <w:p w14:paraId="66A8D6D3" w14:textId="77777777" w:rsidR="0019710F" w:rsidRPr="00CE6F70" w:rsidRDefault="0019710F" w:rsidP="00E45B3A">
                    <w:pPr>
                      <w:ind w:left="90"/>
                      <w:rPr>
                        <w:rFonts w:ascii="Trajan Pro" w:hAnsi="Trajan Pro"/>
                        <w:b/>
                        <w:color w:val="C00000"/>
                        <w:sz w:val="32"/>
                        <w:szCs w:val="32"/>
                      </w:rPr>
                    </w:pPr>
                  </w:p>
                </w:txbxContent>
              </v:textbox>
            </v:shape>
          </w:pict>
        </mc:Fallback>
      </mc:AlternateContent>
    </w:r>
  </w:p>
  <w:p w14:paraId="18E3F12E" w14:textId="77777777" w:rsidR="0019710F" w:rsidRDefault="0019710F">
    <w:pPr>
      <w:pStyle w:val="Header"/>
    </w:pPr>
  </w:p>
  <w:p w14:paraId="7BA82EED" w14:textId="77777777" w:rsidR="0019710F" w:rsidRDefault="0019710F" w:rsidP="00967FD7">
    <w:pPr>
      <w:pStyle w:val="Header"/>
      <w:tabs>
        <w:tab w:val="clear" w:pos="4320"/>
        <w:tab w:val="clear" w:pos="8640"/>
        <w:tab w:val="left" w:pos="3683"/>
      </w:tabs>
    </w:pPr>
    <w:r>
      <w:tab/>
    </w:r>
  </w:p>
  <w:p w14:paraId="7E1D234B" w14:textId="77777777" w:rsidR="0019710F" w:rsidRDefault="0019710F">
    <w:pPr>
      <w:pStyle w:val="Header"/>
    </w:pPr>
    <w:r>
      <w:rPr>
        <w:noProof/>
      </w:rPr>
      <mc:AlternateContent>
        <mc:Choice Requires="wps">
          <w:drawing>
            <wp:anchor distT="0" distB="0" distL="114299" distR="114299" simplePos="0" relativeHeight="251678720" behindDoc="0" locked="0" layoutInCell="1" allowOverlap="1" wp14:anchorId="5F73F114" wp14:editId="7DF479CA">
              <wp:simplePos x="0" y="0"/>
              <wp:positionH relativeFrom="column">
                <wp:posOffset>4031614</wp:posOffset>
              </wp:positionH>
              <wp:positionV relativeFrom="paragraph">
                <wp:posOffset>24130</wp:posOffset>
              </wp:positionV>
              <wp:extent cx="0" cy="237490"/>
              <wp:effectExtent l="0" t="0" r="19050" b="1016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chemeClr val="bg1">
                            <a:lumMod val="75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1E991" id="_x0000_t32" coordsize="21600,21600" o:spt="32" o:oned="t" path="m,l21600,21600e" filled="f">
              <v:path arrowok="t" fillok="f" o:connecttype="none"/>
              <o:lock v:ext="edit" shapetype="t"/>
            </v:shapetype>
            <v:shape id="AutoShape 17" o:spid="_x0000_s1026" type="#_x0000_t32" style="position:absolute;margin-left:317.45pt;margin-top:1.9pt;width:0;height:18.7pt;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" strokecolor="#bfbfbf [2412]"/>
          </w:pict>
        </mc:Fallback>
      </mc:AlternateContent>
    </w:r>
  </w:p>
  <w:p w14:paraId="3EDFF559" w14:textId="77777777" w:rsidR="0019710F" w:rsidRDefault="0019710F">
    <w:pPr>
      <w:pStyle w:val="Header"/>
    </w:pPr>
    <w:r>
      <w:rPr>
        <w:noProof/>
        <w:color w:val="C0504D" w:themeColor="accent2"/>
      </w:rPr>
      <mc:AlternateContent>
        <mc:Choice Requires="wps">
          <w:drawing>
            <wp:anchor distT="0" distB="0" distL="114300" distR="114300" simplePos="0" relativeHeight="251677696" behindDoc="0" locked="0" layoutInCell="1" allowOverlap="1" wp14:anchorId="26F13185" wp14:editId="0E058DF7">
              <wp:simplePos x="0" y="0"/>
              <wp:positionH relativeFrom="column">
                <wp:posOffset>-193675</wp:posOffset>
              </wp:positionH>
              <wp:positionV relativeFrom="paragraph">
                <wp:posOffset>86360</wp:posOffset>
              </wp:positionV>
              <wp:extent cx="4230370" cy="635"/>
              <wp:effectExtent l="0" t="0" r="17780" b="37465"/>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635"/>
                      </a:xfrm>
                      <a:prstGeom prst="straightConnector1">
                        <a:avLst/>
                      </a:prstGeom>
                      <a:noFill/>
                      <a:ln w="9525">
                        <a:solidFill>
                          <a:schemeClr val="bg1">
                            <a:lumMod val="75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F7BD6" id="AutoShape 16" o:spid="_x0000_s1026" type="#_x0000_t32" style="position:absolute;margin-left:-15.25pt;margin-top:6.8pt;width:333.1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" strokecolor="#bfbfbf [2412]"/>
          </w:pict>
        </mc:Fallback>
      </mc:AlternateContent>
    </w:r>
    <w:r>
      <w:rPr>
        <w:noProof/>
      </w:rPr>
      <mc:AlternateContent>
        <mc:Choice Requires="wps">
          <w:drawing>
            <wp:anchor distT="0" distB="0" distL="114299" distR="114299" simplePos="0" relativeHeight="251666432" behindDoc="0" locked="0" layoutInCell="1" allowOverlap="1" wp14:anchorId="0623FD9F" wp14:editId="2DC57BC7">
              <wp:simplePos x="0" y="0"/>
              <wp:positionH relativeFrom="column">
                <wp:posOffset>-191136</wp:posOffset>
              </wp:positionH>
              <wp:positionV relativeFrom="paragraph">
                <wp:posOffset>86995</wp:posOffset>
              </wp:positionV>
              <wp:extent cx="0" cy="8138795"/>
              <wp:effectExtent l="0" t="0" r="19050" b="14605"/>
              <wp:wrapNone/>
              <wp:docPr id="1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8795"/>
                      </a:xfrm>
                      <a:prstGeom prst="line">
                        <a:avLst/>
                      </a:prstGeom>
                      <a:noFill/>
                      <a:ln w="9525">
                        <a:solidFill>
                          <a:schemeClr val="bg1">
                            <a:lumMod val="75000"/>
                            <a:lumOff val="0"/>
                          </a:schemeClr>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109295" id="Straight Connector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5pt,6.85pt" to="-15.05pt,64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" strokecolor="#bfbfbf [2412]"/>
          </w:pict>
        </mc:Fallback>
      </mc:AlternateContent>
    </w:r>
  </w:p>
  <w:p w14:paraId="30D42FF9" w14:textId="77777777" w:rsidR="0019710F" w:rsidRDefault="001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91819"/>
    <w:multiLevelType w:val="hybridMultilevel"/>
    <w:tmpl w:val="7A00D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F3197B"/>
    <w:multiLevelType w:val="hybridMultilevel"/>
    <w:tmpl w:val="70D8A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8"/>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39"/>
    <w:rsid w:val="000410BD"/>
    <w:rsid w:val="00042B24"/>
    <w:rsid w:val="00045B3C"/>
    <w:rsid w:val="00061C3F"/>
    <w:rsid w:val="000A68D9"/>
    <w:rsid w:val="000F31CF"/>
    <w:rsid w:val="000F7A7A"/>
    <w:rsid w:val="001117C3"/>
    <w:rsid w:val="00120FDE"/>
    <w:rsid w:val="00122987"/>
    <w:rsid w:val="001546F4"/>
    <w:rsid w:val="00172592"/>
    <w:rsid w:val="0019710F"/>
    <w:rsid w:val="001B2C79"/>
    <w:rsid w:val="001B3B41"/>
    <w:rsid w:val="001D4EEC"/>
    <w:rsid w:val="002552F7"/>
    <w:rsid w:val="00265CD5"/>
    <w:rsid w:val="00311E9B"/>
    <w:rsid w:val="00355107"/>
    <w:rsid w:val="003578B6"/>
    <w:rsid w:val="00360ABE"/>
    <w:rsid w:val="00382822"/>
    <w:rsid w:val="003A3DF7"/>
    <w:rsid w:val="003C76D4"/>
    <w:rsid w:val="00431192"/>
    <w:rsid w:val="00480F0A"/>
    <w:rsid w:val="0048304A"/>
    <w:rsid w:val="00496853"/>
    <w:rsid w:val="005914CF"/>
    <w:rsid w:val="005B6061"/>
    <w:rsid w:val="00625FA8"/>
    <w:rsid w:val="00626A9C"/>
    <w:rsid w:val="00632629"/>
    <w:rsid w:val="00672528"/>
    <w:rsid w:val="006A0B2A"/>
    <w:rsid w:val="006E75A5"/>
    <w:rsid w:val="007420BE"/>
    <w:rsid w:val="00753641"/>
    <w:rsid w:val="007F21B2"/>
    <w:rsid w:val="007F2549"/>
    <w:rsid w:val="00814BC7"/>
    <w:rsid w:val="008165E7"/>
    <w:rsid w:val="00876326"/>
    <w:rsid w:val="00882362"/>
    <w:rsid w:val="008B445F"/>
    <w:rsid w:val="008C20DC"/>
    <w:rsid w:val="00967FD7"/>
    <w:rsid w:val="009812C7"/>
    <w:rsid w:val="009B23B6"/>
    <w:rsid w:val="009D5168"/>
    <w:rsid w:val="009D77D7"/>
    <w:rsid w:val="00A43150"/>
    <w:rsid w:val="00A4766C"/>
    <w:rsid w:val="00A67C45"/>
    <w:rsid w:val="00A815E4"/>
    <w:rsid w:val="00A86C8A"/>
    <w:rsid w:val="00AA7CE7"/>
    <w:rsid w:val="00AD399F"/>
    <w:rsid w:val="00B2722C"/>
    <w:rsid w:val="00B7129C"/>
    <w:rsid w:val="00BA6027"/>
    <w:rsid w:val="00BD253C"/>
    <w:rsid w:val="00C112F9"/>
    <w:rsid w:val="00C3281C"/>
    <w:rsid w:val="00CC6539"/>
    <w:rsid w:val="00CD59EB"/>
    <w:rsid w:val="00CE3D4C"/>
    <w:rsid w:val="00CE6F70"/>
    <w:rsid w:val="00D0188F"/>
    <w:rsid w:val="00D16127"/>
    <w:rsid w:val="00D25983"/>
    <w:rsid w:val="00D47179"/>
    <w:rsid w:val="00D74BC3"/>
    <w:rsid w:val="00D93D66"/>
    <w:rsid w:val="00DB3B8A"/>
    <w:rsid w:val="00DB7B16"/>
    <w:rsid w:val="00DF7302"/>
    <w:rsid w:val="00E26009"/>
    <w:rsid w:val="00E278B2"/>
    <w:rsid w:val="00E45B3A"/>
    <w:rsid w:val="00E73599"/>
    <w:rsid w:val="00ED7CBE"/>
    <w:rsid w:val="00F02C5F"/>
    <w:rsid w:val="00F22B40"/>
    <w:rsid w:val="00F40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7DC676E"/>
  <w15:docId w15:val="{3AFCCF9F-5A25-844C-8AB6-99DF206C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539"/>
    <w:pPr>
      <w:tabs>
        <w:tab w:val="center" w:pos="4320"/>
        <w:tab w:val="right" w:pos="8640"/>
      </w:tabs>
    </w:pPr>
  </w:style>
  <w:style w:type="character" w:customStyle="1" w:styleId="HeaderChar">
    <w:name w:val="Header Char"/>
    <w:basedOn w:val="DefaultParagraphFont"/>
    <w:link w:val="Header"/>
    <w:uiPriority w:val="99"/>
    <w:rsid w:val="00CC6539"/>
    <w:rPr>
      <w:sz w:val="24"/>
      <w:szCs w:val="24"/>
      <w:lang w:eastAsia="en-US"/>
    </w:rPr>
  </w:style>
  <w:style w:type="paragraph" w:styleId="Footer">
    <w:name w:val="footer"/>
    <w:basedOn w:val="Normal"/>
    <w:link w:val="FooterChar"/>
    <w:uiPriority w:val="99"/>
    <w:unhideWhenUsed/>
    <w:rsid w:val="00CC6539"/>
    <w:pPr>
      <w:tabs>
        <w:tab w:val="center" w:pos="4320"/>
        <w:tab w:val="right" w:pos="8640"/>
      </w:tabs>
    </w:pPr>
  </w:style>
  <w:style w:type="character" w:customStyle="1" w:styleId="FooterChar">
    <w:name w:val="Footer Char"/>
    <w:basedOn w:val="DefaultParagraphFont"/>
    <w:link w:val="Footer"/>
    <w:uiPriority w:val="99"/>
    <w:rsid w:val="00CC6539"/>
    <w:rPr>
      <w:sz w:val="24"/>
      <w:szCs w:val="24"/>
      <w:lang w:eastAsia="en-US"/>
    </w:rPr>
  </w:style>
  <w:style w:type="paragraph" w:styleId="BalloonText">
    <w:name w:val="Balloon Text"/>
    <w:basedOn w:val="Normal"/>
    <w:link w:val="BalloonTextChar"/>
    <w:uiPriority w:val="99"/>
    <w:semiHidden/>
    <w:unhideWhenUsed/>
    <w:rsid w:val="00DB7B16"/>
    <w:rPr>
      <w:rFonts w:ascii="Tahoma" w:hAnsi="Tahoma" w:cs="Tahoma"/>
      <w:sz w:val="16"/>
      <w:szCs w:val="16"/>
    </w:rPr>
  </w:style>
  <w:style w:type="character" w:customStyle="1" w:styleId="BalloonTextChar">
    <w:name w:val="Balloon Text Char"/>
    <w:basedOn w:val="DefaultParagraphFont"/>
    <w:link w:val="BalloonText"/>
    <w:uiPriority w:val="99"/>
    <w:semiHidden/>
    <w:rsid w:val="00DB7B16"/>
    <w:rPr>
      <w:rFonts w:ascii="Tahoma" w:hAnsi="Tahoma" w:cs="Tahoma"/>
      <w:sz w:val="16"/>
      <w:szCs w:val="16"/>
      <w:lang w:eastAsia="en-US"/>
    </w:rPr>
  </w:style>
  <w:style w:type="paragraph" w:styleId="NoSpacing">
    <w:name w:val="No Spacing"/>
    <w:basedOn w:val="Normal"/>
    <w:uiPriority w:val="1"/>
    <w:qFormat/>
    <w:rsid w:val="00120FDE"/>
    <w:rPr>
      <w:rFonts w:eastAsiaTheme="minorHAnsi"/>
    </w:rPr>
  </w:style>
  <w:style w:type="character" w:styleId="Hyperlink">
    <w:name w:val="Hyperlink"/>
    <w:rsid w:val="00360ABE"/>
    <w:rPr>
      <w:color w:val="0000FF"/>
      <w:u w:val="single"/>
    </w:rPr>
  </w:style>
  <w:style w:type="paragraph" w:styleId="PlainText">
    <w:name w:val="Plain Text"/>
    <w:basedOn w:val="Normal"/>
    <w:link w:val="PlainTextChar"/>
    <w:uiPriority w:val="99"/>
    <w:unhideWhenUsed/>
    <w:rsid w:val="00360ABE"/>
    <w:rPr>
      <w:rFonts w:ascii="Consolas" w:eastAsia="Calibri" w:hAnsi="Consolas"/>
      <w:sz w:val="21"/>
      <w:szCs w:val="21"/>
    </w:rPr>
  </w:style>
  <w:style w:type="character" w:customStyle="1" w:styleId="PlainTextChar">
    <w:name w:val="Plain Text Char"/>
    <w:basedOn w:val="DefaultParagraphFont"/>
    <w:link w:val="PlainText"/>
    <w:uiPriority w:val="99"/>
    <w:rsid w:val="00360ABE"/>
    <w:rPr>
      <w:rFonts w:ascii="Consolas" w:eastAsia="Calibri" w:hAnsi="Consolas"/>
      <w:sz w:val="21"/>
      <w:szCs w:val="21"/>
      <w:lang w:eastAsia="en-US"/>
    </w:rPr>
  </w:style>
  <w:style w:type="paragraph" w:styleId="ListParagraph">
    <w:name w:val="List Paragraph"/>
    <w:basedOn w:val="Normal"/>
    <w:uiPriority w:val="34"/>
    <w:qFormat/>
    <w:rsid w:val="00D74BC3"/>
    <w:pPr>
      <w:ind w:left="720"/>
      <w:contextualSpacing/>
    </w:pPr>
  </w:style>
  <w:style w:type="paragraph" w:styleId="Date">
    <w:name w:val="Date"/>
    <w:basedOn w:val="Normal"/>
    <w:next w:val="Normal"/>
    <w:link w:val="DateChar"/>
    <w:uiPriority w:val="99"/>
    <w:semiHidden/>
    <w:unhideWhenUsed/>
    <w:rsid w:val="00882362"/>
  </w:style>
  <w:style w:type="character" w:customStyle="1" w:styleId="DateChar">
    <w:name w:val="Date Char"/>
    <w:basedOn w:val="DefaultParagraphFont"/>
    <w:link w:val="Date"/>
    <w:uiPriority w:val="99"/>
    <w:semiHidden/>
    <w:rsid w:val="0088236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5854">
      <w:bodyDiv w:val="1"/>
      <w:marLeft w:val="0"/>
      <w:marRight w:val="0"/>
      <w:marTop w:val="0"/>
      <w:marBottom w:val="0"/>
      <w:divBdr>
        <w:top w:val="none" w:sz="0" w:space="0" w:color="auto"/>
        <w:left w:val="none" w:sz="0" w:space="0" w:color="auto"/>
        <w:bottom w:val="none" w:sz="0" w:space="0" w:color="auto"/>
        <w:right w:val="none" w:sz="0" w:space="0" w:color="auto"/>
      </w:divBdr>
    </w:div>
    <w:div w:id="1807621164">
      <w:bodyDiv w:val="1"/>
      <w:marLeft w:val="0"/>
      <w:marRight w:val="0"/>
      <w:marTop w:val="0"/>
      <w:marBottom w:val="0"/>
      <w:divBdr>
        <w:top w:val="none" w:sz="0" w:space="0" w:color="auto"/>
        <w:left w:val="none" w:sz="0" w:space="0" w:color="auto"/>
        <w:bottom w:val="none" w:sz="0" w:space="0" w:color="auto"/>
        <w:right w:val="none" w:sz="0" w:space="0" w:color="auto"/>
      </w:divBdr>
    </w:div>
    <w:div w:id="2100515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591BFB-12B6-9C47-8112-187C358E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Parashonts</dc:creator>
  <cp:lastModifiedBy>Microsoft Office User</cp:lastModifiedBy>
  <cp:revision>3</cp:revision>
  <cp:lastPrinted>2015-07-24T21:41:00Z</cp:lastPrinted>
  <dcterms:created xsi:type="dcterms:W3CDTF">2019-04-22T17:08:00Z</dcterms:created>
  <dcterms:modified xsi:type="dcterms:W3CDTF">2019-04-22T17:36:00Z</dcterms:modified>
</cp:coreProperties>
</file>